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3B" w:rsidRDefault="00AC023B" w:rsidP="00AC023B"/>
    <w:p w:rsidR="00AC023B" w:rsidRDefault="00AC023B" w:rsidP="00AC023B"/>
    <w:p w:rsidR="00AC023B" w:rsidRDefault="00AC023B" w:rsidP="00AC023B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546"/>
      </w:tblGrid>
      <w:tr w:rsidR="00CD56C3" w:rsidRPr="004B346E" w:rsidTr="00DB5A9E">
        <w:trPr>
          <w:trHeight w:val="676"/>
        </w:trPr>
        <w:tc>
          <w:tcPr>
            <w:tcW w:w="755" w:type="dxa"/>
            <w:vAlign w:val="center"/>
          </w:tcPr>
          <w:p w:rsidR="00CD56C3" w:rsidRPr="004B346E" w:rsidRDefault="00CD56C3" w:rsidP="00DB5A9E">
            <w:pPr>
              <w:ind w:left="-85"/>
              <w:jc w:val="center"/>
              <w:rPr>
                <w:sz w:val="20"/>
                <w:szCs w:val="20"/>
              </w:rPr>
            </w:pPr>
            <w:r w:rsidRPr="004B346E"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 wp14:anchorId="5B5FE3EB" wp14:editId="08B79F71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CD56C3" w:rsidRPr="004B346E" w:rsidRDefault="00CD56C3" w:rsidP="00DB5A9E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 w:rsidRPr="004B346E"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CD56C3" w:rsidRPr="004B346E" w:rsidRDefault="00CD56C3" w:rsidP="00DB5A9E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 w:rsidRPr="004B346E"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CD56C3" w:rsidRPr="004B346E" w:rsidRDefault="00CD56C3" w:rsidP="00DB5A9E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</w:t>
            </w:r>
            <w:proofErr w:type="gramEnd"/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 xml:space="preserve"> 0361 – 2582064</w:t>
            </w:r>
          </w:p>
          <w:p w:rsidR="00CD56C3" w:rsidRPr="004B346E" w:rsidRDefault="00CD56C3" w:rsidP="00DB5A9E">
            <w:pPr>
              <w:spacing w:after="20"/>
              <w:jc w:val="center"/>
              <w:rPr>
                <w:sz w:val="20"/>
                <w:szCs w:val="20"/>
              </w:rPr>
            </w:pPr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CD56C3" w:rsidRPr="004B346E" w:rsidTr="00DB5A9E">
        <w:trPr>
          <w:trHeight w:val="2590"/>
        </w:trPr>
        <w:tc>
          <w:tcPr>
            <w:tcW w:w="5301" w:type="dxa"/>
            <w:gridSpan w:val="2"/>
          </w:tcPr>
          <w:p w:rsidR="00CD56C3" w:rsidRDefault="00CD56C3" w:rsidP="00DB5A9E">
            <w:pPr>
              <w:ind w:left="-57" w:right="-57"/>
              <w:jc w:val="center"/>
              <w:rPr>
                <w:rFonts w:ascii="Arial Narrow" w:hAnsi="Arial Narrow"/>
                <w:b/>
                <w:sz w:val="16"/>
                <w:szCs w:val="16"/>
                <w:u w:val="single"/>
              </w:rPr>
            </w:pPr>
            <w:r>
              <w:rPr>
                <w:rFonts w:ascii="Arial Narrow" w:hAnsi="Arial Narrow"/>
                <w:b/>
                <w:sz w:val="16"/>
                <w:szCs w:val="16"/>
                <w:u w:val="single"/>
              </w:rPr>
              <w:t>TENDERS</w:t>
            </w:r>
          </w:p>
          <w:p w:rsidR="002F2A8B" w:rsidRPr="00DE707A" w:rsidRDefault="002F2A8B" w:rsidP="002F2A8B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 w:rsidRPr="00DE707A">
              <w:rPr>
                <w:rFonts w:ascii="Arial" w:hAnsi="Arial" w:cs="Arial"/>
                <w:color w:val="000000"/>
                <w:sz w:val="22"/>
                <w:szCs w:val="22"/>
              </w:rPr>
              <w:t>Tenders for the following works are invited through online-</w:t>
            </w:r>
          </w:p>
          <w:p w:rsidR="00CD56C3" w:rsidRPr="000435DA" w:rsidRDefault="002F2A8B" w:rsidP="002F2A8B">
            <w:pPr>
              <w:ind w:left="3" w:right="-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1FB3"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 xml:space="preserve">Annual </w:t>
            </w:r>
            <w:bookmarkStart w:id="0" w:name="_GoBack"/>
            <w:bookmarkEnd w:id="0"/>
            <w:r w:rsidRPr="00551FB3"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>Maintenance Works for Minor Maintenance of Internal Roads at IITG Campus</w:t>
            </w:r>
            <w:r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>.</w:t>
            </w:r>
            <w:r w:rsidRPr="00551FB3"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 xml:space="preserve"> </w:t>
            </w:r>
            <w:r w:rsidRPr="00DE707A">
              <w:rPr>
                <w:rFonts w:ascii="Arial" w:hAnsi="Arial" w:cs="Arial"/>
                <w:color w:val="000000"/>
                <w:sz w:val="22"/>
                <w:szCs w:val="22"/>
              </w:rPr>
              <w:t>Interested parties may visit the following link for the details-</w:t>
            </w:r>
            <w:r w:rsidRPr="00DE707A">
              <w:rPr>
                <w:rFonts w:ascii="Arial" w:hAnsi="Arial" w:cs="Arial"/>
                <w:b/>
                <w:color w:val="000000"/>
                <w:sz w:val="22"/>
                <w:szCs w:val="22"/>
              </w:rPr>
              <w:t>www.tenderwizard.com/ IITG</w:t>
            </w:r>
          </w:p>
          <w:p w:rsidR="00CD56C3" w:rsidRPr="000435DA" w:rsidRDefault="00CD56C3" w:rsidP="00DB5A9E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D56C3" w:rsidRPr="000435DA" w:rsidRDefault="00CD56C3" w:rsidP="00DB5A9E">
            <w:pPr>
              <w:ind w:left="-57" w:right="-57"/>
              <w:jc w:val="right"/>
              <w:rPr>
                <w:rFonts w:ascii="Arial" w:hAnsi="Arial" w:cs="Arial"/>
              </w:rPr>
            </w:pPr>
            <w:r w:rsidRPr="000435DA">
              <w:rPr>
                <w:rFonts w:ascii="Arial" w:hAnsi="Arial" w:cs="Arial"/>
                <w:sz w:val="20"/>
                <w:szCs w:val="20"/>
              </w:rPr>
              <w:t>Dean, IPM</w:t>
            </w:r>
          </w:p>
        </w:tc>
      </w:tr>
    </w:tbl>
    <w:p w:rsidR="00CD56C3" w:rsidRDefault="00CD56C3" w:rsidP="00CD56C3"/>
    <w:p w:rsidR="00CD56C3" w:rsidRDefault="00CD56C3" w:rsidP="00CD56C3"/>
    <w:p w:rsidR="00185C3C" w:rsidRDefault="00185C3C"/>
    <w:sectPr w:rsidR="00185C3C" w:rsidSect="008B74CD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E372C"/>
    <w:multiLevelType w:val="hybridMultilevel"/>
    <w:tmpl w:val="8DAA2026"/>
    <w:lvl w:ilvl="0" w:tplc="C29C9124">
      <w:start w:val="1"/>
      <w:numFmt w:val="lowerRoman"/>
      <w:lvlText w:val="%1)"/>
      <w:lvlJc w:val="left"/>
      <w:pPr>
        <w:ind w:left="723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3" w:hanging="360"/>
      </w:pPr>
    </w:lvl>
    <w:lvl w:ilvl="2" w:tplc="4009001B" w:tentative="1">
      <w:start w:val="1"/>
      <w:numFmt w:val="lowerRoman"/>
      <w:lvlText w:val="%3."/>
      <w:lvlJc w:val="right"/>
      <w:pPr>
        <w:ind w:left="1803" w:hanging="180"/>
      </w:pPr>
    </w:lvl>
    <w:lvl w:ilvl="3" w:tplc="4009000F" w:tentative="1">
      <w:start w:val="1"/>
      <w:numFmt w:val="decimal"/>
      <w:lvlText w:val="%4."/>
      <w:lvlJc w:val="left"/>
      <w:pPr>
        <w:ind w:left="2523" w:hanging="360"/>
      </w:pPr>
    </w:lvl>
    <w:lvl w:ilvl="4" w:tplc="40090019" w:tentative="1">
      <w:start w:val="1"/>
      <w:numFmt w:val="lowerLetter"/>
      <w:lvlText w:val="%5."/>
      <w:lvlJc w:val="left"/>
      <w:pPr>
        <w:ind w:left="3243" w:hanging="360"/>
      </w:pPr>
    </w:lvl>
    <w:lvl w:ilvl="5" w:tplc="4009001B" w:tentative="1">
      <w:start w:val="1"/>
      <w:numFmt w:val="lowerRoman"/>
      <w:lvlText w:val="%6."/>
      <w:lvlJc w:val="right"/>
      <w:pPr>
        <w:ind w:left="3963" w:hanging="180"/>
      </w:pPr>
    </w:lvl>
    <w:lvl w:ilvl="6" w:tplc="4009000F" w:tentative="1">
      <w:start w:val="1"/>
      <w:numFmt w:val="decimal"/>
      <w:lvlText w:val="%7."/>
      <w:lvlJc w:val="left"/>
      <w:pPr>
        <w:ind w:left="4683" w:hanging="360"/>
      </w:pPr>
    </w:lvl>
    <w:lvl w:ilvl="7" w:tplc="40090019" w:tentative="1">
      <w:start w:val="1"/>
      <w:numFmt w:val="lowerLetter"/>
      <w:lvlText w:val="%8."/>
      <w:lvlJc w:val="left"/>
      <w:pPr>
        <w:ind w:left="5403" w:hanging="360"/>
      </w:pPr>
    </w:lvl>
    <w:lvl w:ilvl="8" w:tplc="40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73CC3900"/>
    <w:multiLevelType w:val="hybridMultilevel"/>
    <w:tmpl w:val="04D01FB8"/>
    <w:lvl w:ilvl="0" w:tplc="C29C9124">
      <w:start w:val="1"/>
      <w:numFmt w:val="lowerRoman"/>
      <w:lvlText w:val="%1)"/>
      <w:lvlJc w:val="left"/>
      <w:pPr>
        <w:ind w:left="723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3" w:hanging="360"/>
      </w:pPr>
    </w:lvl>
    <w:lvl w:ilvl="2" w:tplc="4009001B" w:tentative="1">
      <w:start w:val="1"/>
      <w:numFmt w:val="lowerRoman"/>
      <w:lvlText w:val="%3."/>
      <w:lvlJc w:val="right"/>
      <w:pPr>
        <w:ind w:left="1803" w:hanging="180"/>
      </w:pPr>
    </w:lvl>
    <w:lvl w:ilvl="3" w:tplc="4009000F" w:tentative="1">
      <w:start w:val="1"/>
      <w:numFmt w:val="decimal"/>
      <w:lvlText w:val="%4."/>
      <w:lvlJc w:val="left"/>
      <w:pPr>
        <w:ind w:left="2523" w:hanging="360"/>
      </w:pPr>
    </w:lvl>
    <w:lvl w:ilvl="4" w:tplc="40090019" w:tentative="1">
      <w:start w:val="1"/>
      <w:numFmt w:val="lowerLetter"/>
      <w:lvlText w:val="%5."/>
      <w:lvlJc w:val="left"/>
      <w:pPr>
        <w:ind w:left="3243" w:hanging="360"/>
      </w:pPr>
    </w:lvl>
    <w:lvl w:ilvl="5" w:tplc="4009001B" w:tentative="1">
      <w:start w:val="1"/>
      <w:numFmt w:val="lowerRoman"/>
      <w:lvlText w:val="%6."/>
      <w:lvlJc w:val="right"/>
      <w:pPr>
        <w:ind w:left="3963" w:hanging="180"/>
      </w:pPr>
    </w:lvl>
    <w:lvl w:ilvl="6" w:tplc="4009000F" w:tentative="1">
      <w:start w:val="1"/>
      <w:numFmt w:val="decimal"/>
      <w:lvlText w:val="%7."/>
      <w:lvlJc w:val="left"/>
      <w:pPr>
        <w:ind w:left="4683" w:hanging="360"/>
      </w:pPr>
    </w:lvl>
    <w:lvl w:ilvl="7" w:tplc="40090019" w:tentative="1">
      <w:start w:val="1"/>
      <w:numFmt w:val="lowerLetter"/>
      <w:lvlText w:val="%8."/>
      <w:lvlJc w:val="left"/>
      <w:pPr>
        <w:ind w:left="5403" w:hanging="360"/>
      </w:pPr>
    </w:lvl>
    <w:lvl w:ilvl="8" w:tplc="400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35"/>
    <w:rsid w:val="00185C3C"/>
    <w:rsid w:val="002F2A8B"/>
    <w:rsid w:val="003E55EB"/>
    <w:rsid w:val="004615C4"/>
    <w:rsid w:val="008B74CD"/>
    <w:rsid w:val="009B5D27"/>
    <w:rsid w:val="00A0664E"/>
    <w:rsid w:val="00AC023B"/>
    <w:rsid w:val="00B53535"/>
    <w:rsid w:val="00CD56C3"/>
    <w:rsid w:val="00DB30CF"/>
    <w:rsid w:val="00DC7054"/>
    <w:rsid w:val="00E1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26377"/>
  <w15:chartTrackingRefBased/>
  <w15:docId w15:val="{D6057F7F-2300-4C77-9014-07BC0E454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B74CD"/>
    <w:pPr>
      <w:keepNext/>
      <w:tabs>
        <w:tab w:val="left" w:pos="8640"/>
      </w:tabs>
      <w:spacing w:after="120"/>
      <w:jc w:val="center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link w:val="Heading2Char"/>
    <w:qFormat/>
    <w:rsid w:val="008B74CD"/>
    <w:pPr>
      <w:keepNext/>
      <w:spacing w:before="120" w:after="120"/>
      <w:jc w:val="center"/>
      <w:outlineLvl w:val="1"/>
    </w:pPr>
    <w:rPr>
      <w:rFonts w:ascii="Arial" w:hAnsi="Arial"/>
      <w:b/>
      <w:color w:val="000000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23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8B74CD"/>
    <w:rPr>
      <w:rFonts w:ascii="Times New Roman" w:eastAsia="Times New Roman" w:hAnsi="Times New Roman" w:cs="Times New Roman"/>
      <w:b/>
      <w:color w:val="000000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8B74CD"/>
    <w:rPr>
      <w:rFonts w:ascii="Arial" w:eastAsia="Times New Roman" w:hAnsi="Arial" w:cs="Times New Roman"/>
      <w:b/>
      <w:color w:val="000000"/>
      <w:sz w:val="28"/>
      <w:szCs w:val="24"/>
      <w:u w:val="single"/>
      <w:lang w:val="en-US"/>
    </w:rPr>
  </w:style>
  <w:style w:type="table" w:styleId="TableGrid">
    <w:name w:val="Table Grid"/>
    <w:basedOn w:val="TableNormal"/>
    <w:uiPriority w:val="39"/>
    <w:rsid w:val="008B74CD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IITG</dc:creator>
  <cp:keywords/>
  <dc:description/>
  <cp:lastModifiedBy>IITG</cp:lastModifiedBy>
  <cp:revision>12</cp:revision>
  <dcterms:created xsi:type="dcterms:W3CDTF">2020-06-18T05:35:00Z</dcterms:created>
  <dcterms:modified xsi:type="dcterms:W3CDTF">2020-07-01T06:14:00Z</dcterms:modified>
</cp:coreProperties>
</file>